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0BAE" w:rsidRDefault="00A80BAE">
      <w:pPr>
        <w:widowControl w:val="0"/>
        <w:spacing w:line="276" w:lineRule="auto"/>
        <w:rPr>
          <w:rFonts w:ascii="Arial" w:eastAsia="Arial" w:hAnsi="Arial" w:cs="Arial"/>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A80BAE">
        <w:trPr>
          <w:jc w:val="center"/>
        </w:trPr>
        <w:tc>
          <w:tcPr>
            <w:tcW w:w="2940" w:type="dxa"/>
          </w:tcPr>
          <w:p w:rsidR="00A80BAE" w:rsidRDefault="00A80BAE">
            <w:pPr>
              <w:tabs>
                <w:tab w:val="center" w:pos="4320"/>
                <w:tab w:val="right" w:pos="8640"/>
              </w:tabs>
              <w:rPr>
                <w:b/>
                <w:bCs/>
                <w:smallCaps/>
              </w:rPr>
            </w:pPr>
          </w:p>
          <w:p w:rsidR="00A80BAE" w:rsidRDefault="00467EA1">
            <w:pPr>
              <w:tabs>
                <w:tab w:val="center" w:pos="4320"/>
                <w:tab w:val="right" w:pos="8640"/>
              </w:tabs>
              <w:rPr>
                <w:b/>
                <w:bCs/>
                <w:smallCaps/>
              </w:rPr>
            </w:pPr>
            <w:r>
              <w:rPr>
                <w:b/>
                <w:bCs/>
                <w:smallCaps/>
              </w:rPr>
              <w:t>Town of Pendleton</w:t>
            </w:r>
          </w:p>
          <w:p w:rsidR="00A80BAE" w:rsidRDefault="00467EA1">
            <w:pPr>
              <w:tabs>
                <w:tab w:val="center" w:pos="4320"/>
                <w:tab w:val="right" w:pos="8640"/>
              </w:tabs>
            </w:pPr>
            <w:r>
              <w:t>6570 Campbell Boulevard</w:t>
            </w:r>
          </w:p>
          <w:p w:rsidR="00A80BAE" w:rsidRDefault="00467EA1">
            <w:pPr>
              <w:tabs>
                <w:tab w:val="center" w:pos="4320"/>
                <w:tab w:val="right" w:pos="8640"/>
              </w:tabs>
            </w:pPr>
            <w:r>
              <w:t>Lockport, NY  14094</w:t>
            </w:r>
          </w:p>
        </w:tc>
        <w:tc>
          <w:tcPr>
            <w:tcW w:w="3795" w:type="dxa"/>
          </w:tcPr>
          <w:p w:rsidR="00A80BAE" w:rsidRDefault="00467EA1">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A80BAE" w:rsidRDefault="00A80BAE">
            <w:pPr>
              <w:tabs>
                <w:tab w:val="center" w:pos="4320"/>
                <w:tab w:val="right" w:pos="8640"/>
              </w:tabs>
              <w:jc w:val="right"/>
            </w:pPr>
          </w:p>
          <w:p w:rsidR="00A80BAE" w:rsidRDefault="00467EA1">
            <w:pPr>
              <w:tabs>
                <w:tab w:val="center" w:pos="4320"/>
                <w:tab w:val="right" w:pos="8640"/>
              </w:tabs>
              <w:jc w:val="right"/>
              <w:rPr>
                <w:i/>
                <w:iCs/>
              </w:rPr>
            </w:pPr>
            <w:r>
              <w:rPr>
                <w:i/>
                <w:iCs/>
              </w:rPr>
              <w:t>Supervisor Joel Maerten</w:t>
            </w:r>
          </w:p>
          <w:p w:rsidR="00A80BAE" w:rsidRDefault="00467EA1">
            <w:pPr>
              <w:tabs>
                <w:tab w:val="center" w:pos="4320"/>
                <w:tab w:val="right" w:pos="8640"/>
              </w:tabs>
              <w:jc w:val="right"/>
              <w:rPr>
                <w:i/>
                <w:iCs/>
              </w:rPr>
            </w:pPr>
            <w:r>
              <w:rPr>
                <w:i/>
                <w:iCs/>
              </w:rPr>
              <w:t>Councilman Wolfgang Buechler</w:t>
            </w:r>
          </w:p>
          <w:p w:rsidR="00A80BAE" w:rsidRDefault="00467EA1">
            <w:pPr>
              <w:tabs>
                <w:tab w:val="center" w:pos="4320"/>
                <w:tab w:val="right" w:pos="8640"/>
              </w:tabs>
              <w:jc w:val="right"/>
              <w:rPr>
                <w:i/>
                <w:iCs/>
              </w:rPr>
            </w:pPr>
            <w:r>
              <w:rPr>
                <w:i/>
                <w:iCs/>
              </w:rPr>
              <w:t>Councilman David Kantor</w:t>
            </w:r>
          </w:p>
          <w:p w:rsidR="00A80BAE" w:rsidRDefault="00467EA1">
            <w:pPr>
              <w:tabs>
                <w:tab w:val="center" w:pos="4320"/>
                <w:tab w:val="right" w:pos="8640"/>
              </w:tabs>
              <w:jc w:val="right"/>
              <w:rPr>
                <w:i/>
                <w:iCs/>
              </w:rPr>
            </w:pPr>
            <w:r>
              <w:rPr>
                <w:i/>
                <w:iCs/>
              </w:rPr>
              <w:t>Councilman Timothy Lukasik</w:t>
            </w:r>
          </w:p>
          <w:p w:rsidR="00A80BAE" w:rsidRDefault="00467EA1">
            <w:pPr>
              <w:tabs>
                <w:tab w:val="center" w:pos="4320"/>
                <w:tab w:val="right" w:pos="8640"/>
              </w:tabs>
              <w:jc w:val="right"/>
              <w:rPr>
                <w:i/>
                <w:iCs/>
              </w:rPr>
            </w:pPr>
            <w:r>
              <w:rPr>
                <w:i/>
                <w:iCs/>
              </w:rPr>
              <w:t>Councilman Dylan Rumbold</w:t>
            </w:r>
          </w:p>
        </w:tc>
      </w:tr>
    </w:tbl>
    <w:p w:rsidR="00A80BAE" w:rsidRDefault="00A80BAE">
      <w:pPr>
        <w:tabs>
          <w:tab w:val="center" w:pos="4320"/>
          <w:tab w:val="right" w:pos="8640"/>
        </w:tabs>
      </w:pPr>
    </w:p>
    <w:p w:rsidR="00A80BAE" w:rsidRDefault="00A80BAE">
      <w:pPr>
        <w:tabs>
          <w:tab w:val="center" w:pos="4320"/>
          <w:tab w:val="right" w:pos="8640"/>
        </w:tabs>
      </w:pPr>
    </w:p>
    <w:p w:rsidR="00A80BAE" w:rsidRDefault="00467EA1">
      <w:pPr>
        <w:tabs>
          <w:tab w:val="center" w:pos="4320"/>
          <w:tab w:val="right" w:pos="8640"/>
        </w:tabs>
        <w:spacing w:line="288" w:lineRule="auto"/>
        <w:rPr>
          <w:rFonts w:ascii="Arial" w:eastAsia="Arial" w:hAnsi="Arial" w:cs="Arial"/>
        </w:rPr>
      </w:pPr>
      <w:r>
        <w:t>At the meeting of the Town Board of the Town of Pendleton, Niagara County, New York, held in the Board Room at the Town of Pendleton Town Hall, 6570 Campbell Boulevard, Lockport, New York, 14094 at 7:00 p.m. on January 12, 2026.</w:t>
      </w:r>
    </w:p>
    <w:p w:rsidR="00A80BAE" w:rsidRDefault="00A80BAE">
      <w:pPr>
        <w:tabs>
          <w:tab w:val="center" w:pos="4320"/>
          <w:tab w:val="right" w:pos="8640"/>
        </w:tabs>
        <w:spacing w:line="288" w:lineRule="auto"/>
      </w:pPr>
    </w:p>
    <w:p w:rsidR="00A80BAE" w:rsidRDefault="00467EA1">
      <w:pPr>
        <w:tabs>
          <w:tab w:val="center" w:pos="4320"/>
          <w:tab w:val="right" w:pos="8640"/>
        </w:tabs>
        <w:spacing w:line="288" w:lineRule="auto"/>
        <w:jc w:val="center"/>
      </w:pPr>
      <w:r>
        <w:rPr>
          <w:b/>
          <w:bCs/>
        </w:rPr>
        <w:t>Resolution Authorizing Exp</w:t>
      </w:r>
      <w:r>
        <w:rPr>
          <w:b/>
          <w:bCs/>
        </w:rPr>
        <w:t>enditure for Community Center (2 of 2)</w:t>
      </w:r>
    </w:p>
    <w:p w:rsidR="00A80BAE" w:rsidRDefault="00A80BAE">
      <w:pPr>
        <w:spacing w:line="288" w:lineRule="auto"/>
        <w:ind w:firstLine="720"/>
      </w:pPr>
      <w:bookmarkStart w:id="2" w:name="_ji01vhuquka2" w:colFirst="0" w:colLast="0"/>
      <w:bookmarkEnd w:id="2"/>
    </w:p>
    <w:p w:rsidR="00A80BAE" w:rsidRDefault="00467EA1">
      <w:pPr>
        <w:spacing w:line="288" w:lineRule="auto"/>
        <w:ind w:firstLine="720"/>
        <w:rPr>
          <w:b/>
          <w:bCs/>
        </w:rPr>
      </w:pPr>
      <w:r>
        <w:rPr>
          <w:b/>
          <w:bCs/>
        </w:rPr>
        <w:t>NOW, THEREFORE BE IT RESOLVED,</w:t>
      </w:r>
      <w:r>
        <w:t xml:space="preserve"> by the Town Board of the Town of Pendleton on this 12</w:t>
      </w:r>
      <w:r>
        <w:rPr>
          <w:vertAlign w:val="superscript"/>
        </w:rPr>
        <w:t>th</w:t>
      </w:r>
      <w:r>
        <w:t xml:space="preserve"> day of January 2026 that quote for Community Center door modification submitted by Armored Access for $1,350.00 is approved.   Th</w:t>
      </w:r>
      <w:r>
        <w:t>is resolution shall take effect immediately.</w:t>
      </w:r>
    </w:p>
    <w:sectPr w:rsidR="00A80BAE">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67EA1">
      <w:r>
        <w:separator/>
      </w:r>
    </w:p>
  </w:endnote>
  <w:endnote w:type="continuationSeparator" w:id="0">
    <w:p w:rsidR="00000000" w:rsidRDefault="00467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341047D-76AE-4749-BC46-65426CFED78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6690CC8-69C0-4C14-85D7-89419BB6FE0D}"/>
  </w:font>
  <w:font w:name="Cambria">
    <w:panose1 w:val="02040503050406030204"/>
    <w:charset w:val="00"/>
    <w:family w:val="roman"/>
    <w:pitch w:val="variable"/>
    <w:sig w:usb0="E00006FF" w:usb1="420024FF" w:usb2="02000000" w:usb3="00000000" w:csb0="0000019F" w:csb1="00000000"/>
    <w:embedRegular r:id="rId3" w:fontKey="{D6255113-4690-4CF6-9177-C60860F89B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BAE" w:rsidRDefault="00A80BAE">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A80BAE">
      <w:tc>
        <w:tcPr>
          <w:tcW w:w="0" w:type="auto"/>
          <w:shd w:val="clear" w:color="auto" w:fill="auto"/>
          <w:vAlign w:val="bottom"/>
        </w:tcPr>
        <w:p w:rsidR="00A80BAE" w:rsidRDefault="00A80BAE">
          <w:pPr>
            <w:pBdr>
              <w:top w:val="nil"/>
              <w:left w:val="nil"/>
              <w:bottom w:val="nil"/>
              <w:right w:val="nil"/>
              <w:between w:val="nil"/>
            </w:pBdr>
            <w:rPr>
              <w:color w:val="000000"/>
            </w:rPr>
          </w:pPr>
        </w:p>
      </w:tc>
      <w:tc>
        <w:tcPr>
          <w:tcW w:w="0" w:type="auto"/>
          <w:shd w:val="clear" w:color="auto" w:fill="auto"/>
          <w:vAlign w:val="bottom"/>
        </w:tcPr>
        <w:p w:rsidR="00A80BAE" w:rsidRDefault="00A80BAE">
          <w:pPr>
            <w:pBdr>
              <w:top w:val="nil"/>
              <w:left w:val="nil"/>
              <w:bottom w:val="nil"/>
              <w:right w:val="nil"/>
              <w:between w:val="nil"/>
            </w:pBdr>
            <w:jc w:val="center"/>
            <w:rPr>
              <w:color w:val="000000"/>
            </w:rPr>
          </w:pPr>
        </w:p>
      </w:tc>
      <w:tc>
        <w:tcPr>
          <w:tcW w:w="0" w:type="auto"/>
          <w:shd w:val="clear" w:color="auto" w:fill="auto"/>
          <w:vAlign w:val="bottom"/>
        </w:tcPr>
        <w:p w:rsidR="00A80BAE" w:rsidRDefault="00467EA1">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A80BAE" w:rsidRDefault="00A80BAE">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BAE" w:rsidRDefault="00467EA1">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BAE" w:rsidRDefault="00A80BAE">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A80BAE">
      <w:tc>
        <w:tcPr>
          <w:tcW w:w="0" w:type="auto"/>
          <w:shd w:val="clear" w:color="auto" w:fill="auto"/>
          <w:vAlign w:val="bottom"/>
        </w:tcPr>
        <w:p w:rsidR="00A80BAE" w:rsidRDefault="00A80BAE">
          <w:pPr>
            <w:pBdr>
              <w:top w:val="nil"/>
              <w:left w:val="nil"/>
              <w:bottom w:val="nil"/>
              <w:right w:val="nil"/>
              <w:between w:val="nil"/>
            </w:pBdr>
            <w:rPr>
              <w:color w:val="000000"/>
            </w:rPr>
          </w:pPr>
        </w:p>
      </w:tc>
      <w:tc>
        <w:tcPr>
          <w:tcW w:w="0" w:type="auto"/>
          <w:shd w:val="clear" w:color="auto" w:fill="auto"/>
          <w:vAlign w:val="bottom"/>
        </w:tcPr>
        <w:p w:rsidR="00A80BAE" w:rsidRDefault="00A80BAE">
          <w:pPr>
            <w:pBdr>
              <w:top w:val="nil"/>
              <w:left w:val="nil"/>
              <w:bottom w:val="nil"/>
              <w:right w:val="nil"/>
              <w:between w:val="nil"/>
            </w:pBdr>
            <w:jc w:val="center"/>
            <w:rPr>
              <w:color w:val="000000"/>
            </w:rPr>
          </w:pPr>
        </w:p>
      </w:tc>
      <w:tc>
        <w:tcPr>
          <w:tcW w:w="0" w:type="auto"/>
          <w:shd w:val="clear" w:color="auto" w:fill="auto"/>
          <w:vAlign w:val="bottom"/>
        </w:tcPr>
        <w:p w:rsidR="00A80BAE" w:rsidRDefault="00467EA1">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A80BAE" w:rsidRDefault="00A80BAE">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67EA1">
      <w:r>
        <w:separator/>
      </w:r>
    </w:p>
  </w:footnote>
  <w:footnote w:type="continuationSeparator" w:id="0">
    <w:p w:rsidR="00000000" w:rsidRDefault="00467E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BAE"/>
    <w:rsid w:val="00467EA1"/>
    <w:rsid w:val="00A80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01D10-DE51-4B9E-B4DF-C35D113B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112</Words>
  <Characters>644</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2026-01-09T14:58:00Z</dcterms:created>
  <dcterms:modified xsi:type="dcterms:W3CDTF">2026-01-09T14:58:00Z</dcterms:modified>
</cp:coreProperties>
</file>